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36"/>
          <w:szCs w:val="36"/>
        </w:rPr>
        <w:t>河北工程大学研究生申请答辩资格审查表</w:t>
      </w:r>
    </w:p>
    <w:tbl>
      <w:tblPr>
        <w:tblStyle w:val="5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701"/>
        <w:gridCol w:w="143"/>
        <w:gridCol w:w="1339"/>
        <w:gridCol w:w="1508"/>
        <w:gridCol w:w="242"/>
        <w:gridCol w:w="1266"/>
        <w:gridCol w:w="1051"/>
        <w:gridCol w:w="457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学 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学科专业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5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</w:t>
            </w:r>
            <w:r>
              <w:rPr>
                <w:rFonts w:hint="eastAsia"/>
                <w:b/>
                <w:bCs/>
                <w:lang w:val="en-US" w:eastAsia="zh-CN"/>
              </w:rPr>
              <w:t>学习</w:t>
            </w: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应修学分</w:t>
            </w:r>
          </w:p>
        </w:tc>
        <w:tc>
          <w:tcPr>
            <w:tcW w:w="2990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实修学分</w:t>
            </w:r>
          </w:p>
        </w:tc>
        <w:tc>
          <w:tcPr>
            <w:tcW w:w="3016" w:type="dxa"/>
            <w:gridSpan w:val="3"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培养</w:t>
            </w:r>
            <w:r>
              <w:rPr>
                <w:rFonts w:hint="eastAsia"/>
                <w:b/>
                <w:bCs/>
              </w:rPr>
              <w:t>过程管理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14" w:type="dxa"/>
            <w:gridSpan w:val="8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83" w:type="dxa"/>
            <w:gridSpan w:val="3"/>
            <w:vAlign w:val="center"/>
          </w:tcPr>
          <w:p>
            <w:r>
              <w:rPr>
                <w:rFonts w:hint="eastAsia"/>
              </w:rPr>
              <w:t>论文开题通过时间</w:t>
            </w:r>
          </w:p>
        </w:tc>
        <w:tc>
          <w:tcPr>
            <w:tcW w:w="1750" w:type="dxa"/>
            <w:gridSpan w:val="2"/>
            <w:vAlign w:val="center"/>
          </w:tcPr>
          <w:p/>
        </w:tc>
        <w:tc>
          <w:tcPr>
            <w:tcW w:w="2317" w:type="dxa"/>
            <w:gridSpan w:val="2"/>
            <w:vAlign w:val="center"/>
          </w:tcPr>
          <w:p>
            <w:r>
              <w:rPr>
                <w:rFonts w:hint="eastAsia"/>
              </w:rPr>
              <w:t>中期</w:t>
            </w:r>
            <w:r>
              <w:rPr>
                <w:rFonts w:hint="eastAsia"/>
                <w:lang w:val="en-US" w:eastAsia="zh-CN"/>
              </w:rPr>
              <w:t>考核</w:t>
            </w:r>
            <w:r>
              <w:rPr>
                <w:rFonts w:hint="eastAsia"/>
              </w:rPr>
              <w:t>通过时间</w:t>
            </w:r>
          </w:p>
        </w:tc>
        <w:tc>
          <w:tcPr>
            <w:tcW w:w="196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83" w:type="dxa"/>
            <w:gridSpan w:val="3"/>
            <w:vAlign w:val="center"/>
          </w:tcPr>
          <w:p>
            <w:r>
              <w:rPr>
                <w:rFonts w:hint="eastAsia"/>
              </w:rPr>
              <w:t>论文预答辩时间</w:t>
            </w:r>
          </w:p>
        </w:tc>
        <w:tc>
          <w:tcPr>
            <w:tcW w:w="1750" w:type="dxa"/>
            <w:gridSpan w:val="2"/>
            <w:vAlign w:val="center"/>
          </w:tcPr>
          <w:p/>
        </w:tc>
        <w:tc>
          <w:tcPr>
            <w:tcW w:w="2317" w:type="dxa"/>
            <w:gridSpan w:val="2"/>
            <w:vAlign w:val="center"/>
          </w:tcPr>
          <w:p>
            <w:r>
              <w:rPr>
                <w:rFonts w:hint="eastAsia"/>
              </w:rPr>
              <w:t>学位论文复制比检测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</w:pPr>
            <w:r>
              <w:t xml:space="preserve">      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bookmarkStart w:id="0" w:name="_GoBack"/>
            <w:r>
              <w:rPr>
                <w:rFonts w:hint="eastAsia"/>
                <w:b/>
                <w:bCs/>
              </w:rPr>
              <w:t>硕士学位论文完成情况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5199" w:type="dxa"/>
            <w:gridSpan w:val="6"/>
            <w:tcBorders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 xml:space="preserve">论文内容是否符合专业属性                      </w:t>
            </w: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</w:t>
            </w:r>
          </w:p>
        </w:tc>
        <w:tc>
          <w:tcPr>
            <w:tcW w:w="1508" w:type="dxa"/>
            <w:tcBorders>
              <w:left w:val="nil"/>
              <w:bottom w:val="nil"/>
            </w:tcBorders>
            <w:vAlign w:val="center"/>
          </w:tcPr>
          <w:p>
            <w:r>
              <w:rPr>
                <w:rFonts w:hint="eastAsia"/>
              </w:rPr>
              <w:t>□否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dxa"/>
            <w:vMerge w:val="continue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99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论文工作质量是否符合要求                      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□是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</w:tcBorders>
            <w:vAlign w:val="center"/>
          </w:tcPr>
          <w:p>
            <w:r>
              <w:rPr>
                <w:rFonts w:hint="eastAsia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dxa"/>
            <w:vMerge w:val="continue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199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>
            <w:r>
              <w:rPr>
                <w:rFonts w:hint="eastAsia" w:ascii="宋体" w:hAnsi="宋体"/>
                <w:szCs w:val="21"/>
              </w:rPr>
              <w:t xml:space="preserve">三、论文写作是否符合规范、文风是否严谨    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□是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</w:tcBorders>
            <w:vAlign w:val="center"/>
          </w:tcPr>
          <w:p>
            <w:r>
              <w:rPr>
                <w:rFonts w:hint="eastAsia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dxa"/>
            <w:vMerge w:val="continue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199" w:type="dxa"/>
            <w:gridSpan w:val="6"/>
            <w:tcBorders>
              <w:top w:val="nil"/>
              <w:right w:val="nil"/>
            </w:tcBorders>
            <w:vAlign w:val="center"/>
          </w:tcPr>
          <w:p>
            <w:r>
              <w:rPr>
                <w:rFonts w:hint="eastAsia" w:ascii="宋体" w:hAnsi="宋体"/>
                <w:szCs w:val="21"/>
              </w:rPr>
              <w:t xml:space="preserve">四、论文是否已按指导教师意见进行修改  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□是</w:t>
            </w:r>
          </w:p>
        </w:tc>
        <w:tc>
          <w:tcPr>
            <w:tcW w:w="1508" w:type="dxa"/>
            <w:tcBorders>
              <w:top w:val="nil"/>
              <w:left w:val="nil"/>
            </w:tcBorders>
            <w:vAlign w:val="center"/>
          </w:tcPr>
          <w:p>
            <w:r>
              <w:rPr>
                <w:rFonts w:hint="eastAsia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7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本人承诺</w:t>
            </w:r>
          </w:p>
        </w:tc>
        <w:tc>
          <w:tcPr>
            <w:tcW w:w="7371" w:type="dxa"/>
            <w:gridSpan w:val="7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以上内容属实。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7371" w:type="dxa"/>
            <w:gridSpan w:val="7"/>
          </w:tcPr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同意答辩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不</w:t>
            </w:r>
            <w:r>
              <w:rPr>
                <w:rFonts w:hint="eastAsia"/>
              </w:rPr>
              <w:t>同意答辩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导师签字：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学院审核意见</w:t>
            </w:r>
          </w:p>
        </w:tc>
        <w:tc>
          <w:tcPr>
            <w:tcW w:w="7371" w:type="dxa"/>
            <w:gridSpan w:val="7"/>
          </w:tcPr>
          <w:p>
            <w:r>
              <w:rPr>
                <w:rFonts w:hint="eastAsia"/>
              </w:rPr>
              <w:t>□是否完成培养环节</w:t>
            </w:r>
          </w:p>
          <w:p>
            <w:r>
              <w:rPr>
                <w:rFonts w:hint="eastAsia"/>
              </w:rPr>
              <w:t>□档案材料是否齐全</w:t>
            </w:r>
          </w:p>
          <w:p>
            <w:r>
              <w:rPr>
                <w:rFonts w:hint="eastAsia"/>
              </w:rPr>
              <w:t>□是否符合学位论文申请情况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□学位论文学术不端行为检测结果是否达到学校要求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学院审核经办人签字： </w:t>
            </w:r>
            <w:r>
              <w:t xml:space="preserve">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71" w:type="dxa"/>
            <w:gridSpan w:val="7"/>
          </w:tcPr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□同意答辩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不</w:t>
            </w:r>
            <w:r>
              <w:rPr>
                <w:rFonts w:hint="eastAsia"/>
              </w:rPr>
              <w:t>同意答辩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学院分管院领导签字： </w:t>
            </w:r>
            <w: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 xml:space="preserve">       </w:t>
            </w:r>
            <w:r>
              <w:rPr>
                <w:rFonts w:hint="eastAsia"/>
              </w:rPr>
              <w:t>学院公章</w:t>
            </w:r>
          </w:p>
          <w:p>
            <w:pPr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B1788"/>
    <w:multiLevelType w:val="multilevel"/>
    <w:tmpl w:val="607B1788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wN2Y5NDRlMmYwMzYwNTlmMjlhMGJiMGI5MGI0YmEifQ=="/>
  </w:docVars>
  <w:rsids>
    <w:rsidRoot w:val="00C462A1"/>
    <w:rsid w:val="00025089"/>
    <w:rsid w:val="00370216"/>
    <w:rsid w:val="003E3C77"/>
    <w:rsid w:val="00447347"/>
    <w:rsid w:val="005F160C"/>
    <w:rsid w:val="00671C3F"/>
    <w:rsid w:val="0086244E"/>
    <w:rsid w:val="00870572"/>
    <w:rsid w:val="009A019E"/>
    <w:rsid w:val="00A068CB"/>
    <w:rsid w:val="00A369BD"/>
    <w:rsid w:val="00C462A1"/>
    <w:rsid w:val="00CE78D6"/>
    <w:rsid w:val="00D04E3E"/>
    <w:rsid w:val="00D36102"/>
    <w:rsid w:val="00EA0A0F"/>
    <w:rsid w:val="00EE3373"/>
    <w:rsid w:val="00FB03F8"/>
    <w:rsid w:val="16B756CF"/>
    <w:rsid w:val="1A9829AF"/>
    <w:rsid w:val="2DD66E89"/>
    <w:rsid w:val="330B7196"/>
    <w:rsid w:val="54DD4C26"/>
    <w:rsid w:val="58270241"/>
    <w:rsid w:val="6F40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360</Characters>
  <Lines>5</Lines>
  <Paragraphs>1</Paragraphs>
  <TotalTime>30</TotalTime>
  <ScaleCrop>false</ScaleCrop>
  <LinksUpToDate>false</LinksUpToDate>
  <CharactersWithSpaces>552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2022-05-13T10:12:00Z</dcterms:created>
  <dc:creator>Windows 用户</dc:creator>
  <cp:lastModifiedBy>童话镇</cp:lastModifiedBy>
  <dcterms:modified xsi:type="dcterms:W3CDTF">2022-05-14T02:43:16Z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32269051DAC544248BDDC186B2264573</vt:lpwstr>
  </property>
</Properties>
</file>