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  <w:u w:val="single"/>
          <w:lang w:val="en-US" w:eastAsia="zh-CN"/>
        </w:rPr>
        <w:t xml:space="preserve">         学院 </w:t>
      </w:r>
      <w:r>
        <w:rPr>
          <w:sz w:val="36"/>
        </w:rPr>
        <w:t>毕业研究</w:t>
      </w:r>
      <w:bookmarkStart w:id="0" w:name="_GoBack"/>
      <w:bookmarkEnd w:id="0"/>
      <w:r>
        <w:rPr>
          <w:sz w:val="36"/>
        </w:rPr>
        <w:t>生答辩资格审核名单汇总</w:t>
      </w:r>
    </w:p>
    <w:p>
      <w:pPr>
        <w:jc w:val="left"/>
        <w:rPr>
          <w:sz w:val="36"/>
        </w:rPr>
      </w:pPr>
      <w:r>
        <w:rPr>
          <w:rFonts w:hint="eastAsia"/>
          <w:szCs w:val="21"/>
        </w:rPr>
        <w:t>学院</w:t>
      </w:r>
      <w:r>
        <w:rPr>
          <w:rFonts w:hint="eastAsia" w:ascii="宋体" w:hAnsi="宋体" w:eastAsia="宋体"/>
          <w:szCs w:val="21"/>
        </w:rPr>
        <w:t xml:space="preserve">（公章）： </w:t>
      </w:r>
      <w:r>
        <w:rPr>
          <w:rFonts w:ascii="宋体" w:hAnsi="宋体" w:eastAsia="宋体"/>
          <w:szCs w:val="21"/>
        </w:rPr>
        <w:t xml:space="preserve">                                                                                          </w:t>
      </w:r>
      <w:r>
        <w:rPr>
          <w:rFonts w:hint="eastAsia"/>
          <w:szCs w:val="21"/>
        </w:rPr>
        <w:t>填报日期</w:t>
      </w:r>
      <w:r>
        <w:rPr>
          <w:rFonts w:hint="eastAsia" w:ascii="宋体" w:hAnsi="宋体" w:eastAsia="宋体"/>
          <w:szCs w:val="21"/>
        </w:rPr>
        <w:t xml:space="preserve">：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年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</w:p>
    <w:tbl>
      <w:tblPr>
        <w:tblStyle w:val="3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50"/>
        <w:gridCol w:w="992"/>
        <w:gridCol w:w="2127"/>
        <w:gridCol w:w="1134"/>
        <w:gridCol w:w="1134"/>
        <w:gridCol w:w="1417"/>
        <w:gridCol w:w="1418"/>
        <w:gridCol w:w="1275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基本信息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审核情况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审核结果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是/否具有答辩资格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导师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答辩论文题目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是/否满足要求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形式审查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是/否通过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预审、预答辩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是/否通过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学术不端检测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是/否通过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培养过程材料审核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是/否通过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论文评阅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是/否通过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N2Y5NDRlMmYwMzYwNTlmMjlhMGJiMGI5MGI0YmEifQ=="/>
  </w:docVars>
  <w:rsids>
    <w:rsidRoot w:val="00A95EAD"/>
    <w:rsid w:val="000410CB"/>
    <w:rsid w:val="004450AC"/>
    <w:rsid w:val="005A6FC2"/>
    <w:rsid w:val="00667C56"/>
    <w:rsid w:val="00687A6F"/>
    <w:rsid w:val="007228D8"/>
    <w:rsid w:val="00A95EAD"/>
    <w:rsid w:val="00D03F43"/>
    <w:rsid w:val="33C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3</Lines>
  <Paragraphs>1</Paragraphs>
  <TotalTime>0</TotalTime>
  <ScaleCrop>false</ScaleCrop>
  <LinksUpToDate>false</LinksUpToDate>
  <CharactersWithSpaces>239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2022-05-13T10:13:00Z</dcterms:created>
  <dc:creator>Yunze</dc:creator>
  <cp:lastModifiedBy>童话镇</cp:lastModifiedBy>
  <dcterms:modified xsi:type="dcterms:W3CDTF">2022-05-14T03:05:41Z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9E9FA225175C4CCFB5A50F418B545240</vt:lpwstr>
  </property>
</Properties>
</file>